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26B" w:rsidRDefault="003E726B" w:rsidP="003E72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E726B" w:rsidRDefault="003E726B" w:rsidP="003E72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E726B" w:rsidRDefault="003E726B" w:rsidP="003E72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E726B" w:rsidRDefault="003E726B" w:rsidP="003E72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726B" w:rsidRDefault="003E726B" w:rsidP="003E72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726B" w:rsidRDefault="003E726B" w:rsidP="003E72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октября 2020 г.                              г. Ипатово                                         № 1338</w:t>
      </w:r>
    </w:p>
    <w:p w:rsidR="003E726B" w:rsidRDefault="003E726B" w:rsidP="003E72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E726B" w:rsidRDefault="003E726B" w:rsidP="003E72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80B1F">
        <w:rPr>
          <w:rFonts w:ascii="Times New Roman" w:hAnsi="Times New Roman" w:cs="Times New Roman"/>
          <w:sz w:val="28"/>
          <w:szCs w:val="28"/>
        </w:rPr>
        <w:t>О признании утратившими силу некоторых постановлений муниципального образования г. Ипатово Ипатовского района Ставропольского края</w:t>
      </w:r>
    </w:p>
    <w:bookmarkEnd w:id="0"/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>В соответствии со статьей 6 Закона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края, администрация Ипатовского городского округа Ставропольского края</w:t>
      </w: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 xml:space="preserve">1. Признать утратившими силу некоторые постановления муниципального образования г. Ипатово Ипатовского района Ставропольского края по перечню, согласно </w:t>
      </w:r>
      <w:proofErr w:type="gramStart"/>
      <w:r w:rsidRPr="00D80B1F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D80B1F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D80B1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80B1F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D80B1F" w:rsidRPr="00D80B1F" w:rsidRDefault="00D80B1F" w:rsidP="00D80B1F">
      <w:pPr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0B1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D80B1F" w:rsidRPr="00D80B1F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B1F" w:rsidRPr="00D80B1F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B1F" w:rsidRPr="004E4EB4" w:rsidRDefault="00D80B1F" w:rsidP="00D80B1F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80B1F" w:rsidRPr="004E4EB4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80B1F" w:rsidRPr="004E4EB4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D80B1F" w:rsidRPr="004E4EB4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lastRenderedPageBreak/>
        <w:t xml:space="preserve">главы администрации Ипатовского городского </w:t>
      </w:r>
    </w:p>
    <w:p w:rsidR="00D80B1F" w:rsidRPr="00DB718B" w:rsidRDefault="00D80B1F" w:rsidP="00D80B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D80B1F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3E726B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72683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909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0B1F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  <w:rsid w:val="00FF7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FBC38-7979-497D-B2C2-EB983A80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8DED1-D237-41CF-8B9D-10F33F3F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2020-10-08T07:23:00Z</cp:lastPrinted>
  <dcterms:created xsi:type="dcterms:W3CDTF">2020-10-02T12:06:00Z</dcterms:created>
  <dcterms:modified xsi:type="dcterms:W3CDTF">2020-10-21T11:58:00Z</dcterms:modified>
</cp:coreProperties>
</file>